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55" w:rsidRDefault="003E3A48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ประกา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ประกา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ประกาศ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ประกาศ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2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ประกาศ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2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48" w:rsidRDefault="003E3A48">
      <w:pPr>
        <w:rPr>
          <w:rFonts w:hint="cs"/>
          <w:cs/>
        </w:rPr>
      </w:pPr>
      <w:r w:rsidRPr="003E3A48"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0" descr="ประกาศ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2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A48" w:rsidSect="00B83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E3A48"/>
    <w:rsid w:val="003E3A48"/>
    <w:rsid w:val="00B83855"/>
    <w:rsid w:val="00E9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A4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3A48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>Professional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Windows XP</dc:creator>
  <cp:keywords/>
  <dc:description/>
  <cp:lastModifiedBy>Microsoft Windows XP</cp:lastModifiedBy>
  <cp:revision>1</cp:revision>
  <dcterms:created xsi:type="dcterms:W3CDTF">2013-04-09T08:40:00Z</dcterms:created>
  <dcterms:modified xsi:type="dcterms:W3CDTF">2013-04-09T08:43:00Z</dcterms:modified>
</cp:coreProperties>
</file>